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B9B0" w14:textId="77777777" w:rsidR="00756CA7" w:rsidRPr="00DC0B1A" w:rsidRDefault="00C76D76" w:rsidP="0034210A">
      <w:pPr>
        <w:jc w:val="center"/>
        <w:rPr>
          <w:b/>
        </w:rPr>
      </w:pPr>
      <w:r w:rsidRPr="00DC0B1A">
        <w:rPr>
          <w:b/>
        </w:rPr>
        <w:t>Apprenticeship Alabama (AA) Public-Private Partnership</w:t>
      </w:r>
    </w:p>
    <w:p w14:paraId="6B3D7C56" w14:textId="77777777" w:rsidR="00D73348" w:rsidRPr="00DC0B1A" w:rsidRDefault="0023271A" w:rsidP="00626C7F">
      <w:pPr>
        <w:jc w:val="center"/>
      </w:pPr>
      <w:r w:rsidRPr="00DC0B1A">
        <w:t>0</w:t>
      </w:r>
      <w:r w:rsidR="00840A73">
        <w:t>3</w:t>
      </w:r>
      <w:r w:rsidRPr="00DC0B1A">
        <w:t>/</w:t>
      </w:r>
      <w:r w:rsidR="00DE4BE9">
        <w:t>15</w:t>
      </w:r>
      <w:r w:rsidRPr="00DC0B1A">
        <w:t>/2017</w:t>
      </w:r>
    </w:p>
    <w:p w14:paraId="30D7E28F" w14:textId="77777777" w:rsidR="00626C7F" w:rsidRPr="00DC0B1A" w:rsidRDefault="00D73348" w:rsidP="00626C7F">
      <w:pPr>
        <w:jc w:val="center"/>
      </w:pPr>
      <w:r w:rsidRPr="00DC0B1A">
        <w:t xml:space="preserve">10am </w:t>
      </w:r>
      <w:r w:rsidR="006F3ACC">
        <w:t>–</w:t>
      </w:r>
      <w:r w:rsidRPr="00DC0B1A">
        <w:t xml:space="preserve"> </w:t>
      </w:r>
      <w:r w:rsidR="006F3ACC">
        <w:t>12:00pm</w:t>
      </w:r>
    </w:p>
    <w:p w14:paraId="651B5067" w14:textId="77777777" w:rsidR="0034210A" w:rsidRPr="00DC0B1A" w:rsidRDefault="0034210A" w:rsidP="00626C7F">
      <w:pPr>
        <w:jc w:val="center"/>
      </w:pPr>
      <w:r w:rsidRPr="00DC0B1A">
        <w:t>Meeting Minutes</w:t>
      </w:r>
    </w:p>
    <w:p w14:paraId="63E8720E" w14:textId="77777777" w:rsidR="00756CA7" w:rsidRPr="006F3ACC" w:rsidRDefault="00A23D70" w:rsidP="00756CA7">
      <w:pPr>
        <w:rPr>
          <w:b/>
        </w:rPr>
      </w:pPr>
      <w:r w:rsidRPr="006F3ACC">
        <w:rPr>
          <w:b/>
        </w:rPr>
        <w:t>Partners</w:t>
      </w:r>
      <w:r w:rsidR="0034210A" w:rsidRPr="006F3ACC">
        <w:rPr>
          <w:b/>
        </w:rPr>
        <w:t xml:space="preserve">: </w:t>
      </w:r>
    </w:p>
    <w:p w14:paraId="676C7FD7" w14:textId="77777777" w:rsidR="0034210A" w:rsidRPr="006F3ACC" w:rsidRDefault="0034210A" w:rsidP="00756CA7">
      <w:r w:rsidRPr="006F3ACC">
        <w:rPr>
          <w:b/>
        </w:rPr>
        <w:t>ACCS</w:t>
      </w:r>
      <w:r w:rsidR="00B33F25" w:rsidRPr="006F3ACC">
        <w:rPr>
          <w:b/>
        </w:rPr>
        <w:t xml:space="preserve"> </w:t>
      </w:r>
      <w:r w:rsidR="00B33F25" w:rsidRPr="006F3ACC">
        <w:t>(Alabama Community College System)</w:t>
      </w:r>
      <w:r w:rsidR="00B33F25" w:rsidRPr="006F3ACC">
        <w:rPr>
          <w:b/>
        </w:rPr>
        <w:t xml:space="preserve"> </w:t>
      </w:r>
      <w:r w:rsidRPr="006F3ACC">
        <w:rPr>
          <w:b/>
        </w:rPr>
        <w:t xml:space="preserve"> –</w:t>
      </w:r>
      <w:r w:rsidR="000A198A" w:rsidRPr="006F3ACC">
        <w:t xml:space="preserve"> Nancy Griggs (N</w:t>
      </w:r>
      <w:r w:rsidR="00DE4BE9" w:rsidRPr="006F3ACC">
        <w:t>ACC</w:t>
      </w:r>
      <w:r w:rsidR="000A198A" w:rsidRPr="006F3ACC">
        <w:t>)</w:t>
      </w:r>
      <w:r w:rsidR="00D047BE" w:rsidRPr="006F3ACC">
        <w:t>, Dr. Darin Baldwin (SUSCC), Arthur Rousseau (CTE), Eric Sewell (SUSCC)</w:t>
      </w:r>
    </w:p>
    <w:p w14:paraId="48714581" w14:textId="77777777" w:rsidR="00D047BE" w:rsidRPr="006F3ACC" w:rsidRDefault="0034210A" w:rsidP="00756CA7">
      <w:r w:rsidRPr="006F3ACC">
        <w:rPr>
          <w:b/>
        </w:rPr>
        <w:t>ADOL</w:t>
      </w:r>
      <w:r w:rsidR="00B33F25" w:rsidRPr="006F3ACC">
        <w:rPr>
          <w:b/>
        </w:rPr>
        <w:t xml:space="preserve"> </w:t>
      </w:r>
      <w:r w:rsidR="00B33F25" w:rsidRPr="006F3ACC">
        <w:t>(Alabama Department of Labor)</w:t>
      </w:r>
      <w:r w:rsidRPr="006F3ACC">
        <w:t xml:space="preserve"> </w:t>
      </w:r>
      <w:proofErr w:type="spellStart"/>
      <w:r w:rsidR="00D047BE" w:rsidRPr="006F3ACC">
        <w:t>Brinda</w:t>
      </w:r>
      <w:proofErr w:type="spellEnd"/>
      <w:r w:rsidR="00D047BE" w:rsidRPr="006F3ACC">
        <w:t xml:space="preserve"> Barrett (CCS), Ruby </w:t>
      </w:r>
      <w:proofErr w:type="spellStart"/>
      <w:r w:rsidR="00D047BE" w:rsidRPr="006F3ACC">
        <w:t>Beezley</w:t>
      </w:r>
      <w:proofErr w:type="spellEnd"/>
      <w:r w:rsidR="00D047BE" w:rsidRPr="006F3ACC">
        <w:t xml:space="preserve"> (CCS)</w:t>
      </w:r>
    </w:p>
    <w:p w14:paraId="3C843D01" w14:textId="77777777" w:rsidR="00B33F25" w:rsidRPr="006F3ACC" w:rsidRDefault="00D047BE" w:rsidP="00756CA7">
      <w:r w:rsidRPr="006F3ACC">
        <w:rPr>
          <w:b/>
        </w:rPr>
        <w:t xml:space="preserve">Prattville Area Chamber Commerce </w:t>
      </w:r>
      <w:r w:rsidRPr="006F3ACC">
        <w:t xml:space="preserve">– Lisa </w:t>
      </w:r>
      <w:proofErr w:type="spellStart"/>
      <w:r w:rsidRPr="006F3ACC">
        <w:t>Rollan</w:t>
      </w:r>
      <w:proofErr w:type="spellEnd"/>
    </w:p>
    <w:p w14:paraId="382532B8" w14:textId="77777777" w:rsidR="00D047BE" w:rsidRPr="006F3ACC" w:rsidRDefault="00D047BE" w:rsidP="00756CA7">
      <w:r w:rsidRPr="006F3ACC">
        <w:rPr>
          <w:b/>
        </w:rPr>
        <w:t>Commerce</w:t>
      </w:r>
      <w:r w:rsidRPr="006F3ACC">
        <w:t xml:space="preserve"> – Roger Fortner</w:t>
      </w:r>
    </w:p>
    <w:p w14:paraId="06179124" w14:textId="77777777" w:rsidR="00D047BE" w:rsidRPr="006F3ACC" w:rsidRDefault="00D047BE" w:rsidP="00756CA7">
      <w:r w:rsidRPr="006F3ACC">
        <w:rPr>
          <w:b/>
        </w:rPr>
        <w:t xml:space="preserve">USDOL </w:t>
      </w:r>
      <w:r w:rsidRPr="006F3ACC">
        <w:t>(United State Department of Labor) – Ron Dixon</w:t>
      </w:r>
    </w:p>
    <w:p w14:paraId="5127D2D1" w14:textId="77777777" w:rsidR="00B33F25" w:rsidRPr="006F3ACC" w:rsidRDefault="00B33F25" w:rsidP="00756CA7">
      <w:r w:rsidRPr="006F3ACC">
        <w:rPr>
          <w:b/>
        </w:rPr>
        <w:t xml:space="preserve">AA </w:t>
      </w:r>
      <w:r w:rsidRPr="006F3ACC">
        <w:t>(Apprenticeship Alabama)</w:t>
      </w:r>
      <w:r w:rsidR="00454B91" w:rsidRPr="006F3ACC">
        <w:t xml:space="preserve"> – </w:t>
      </w:r>
      <w:r w:rsidR="00D047BE" w:rsidRPr="006F3ACC">
        <w:t xml:space="preserve">Frank Chestnut, </w:t>
      </w:r>
      <w:r w:rsidR="000A198A" w:rsidRPr="006F3ACC">
        <w:t xml:space="preserve">Sherry </w:t>
      </w:r>
      <w:proofErr w:type="spellStart"/>
      <w:r w:rsidR="000A198A" w:rsidRPr="006F3ACC">
        <w:t>DeLoach</w:t>
      </w:r>
      <w:proofErr w:type="spellEnd"/>
      <w:r w:rsidR="000A198A" w:rsidRPr="006F3ACC">
        <w:t>,</w:t>
      </w:r>
      <w:r w:rsidR="00454B91" w:rsidRPr="006F3ACC">
        <w:t xml:space="preserve"> Patsy Richards </w:t>
      </w:r>
    </w:p>
    <w:p w14:paraId="7FCF735D" w14:textId="77777777" w:rsidR="00454B91" w:rsidRPr="006F3ACC" w:rsidRDefault="00454B91" w:rsidP="00756CA7">
      <w:pPr>
        <w:rPr>
          <w:sz w:val="22"/>
          <w:szCs w:val="22"/>
        </w:rPr>
      </w:pPr>
    </w:p>
    <w:p w14:paraId="5489B603" w14:textId="77777777" w:rsidR="00103AAA" w:rsidRPr="006F3ACC" w:rsidRDefault="00103AAA" w:rsidP="00103AAA">
      <w:pPr>
        <w:rPr>
          <w:sz w:val="22"/>
          <w:szCs w:val="22"/>
        </w:rPr>
      </w:pPr>
      <w:r w:rsidRPr="006F3ACC">
        <w:rPr>
          <w:sz w:val="22"/>
          <w:szCs w:val="22"/>
        </w:rPr>
        <w:t>Greetings</w:t>
      </w:r>
      <w:r w:rsidR="006F3ACC" w:rsidRPr="006F3ACC">
        <w:rPr>
          <w:sz w:val="22"/>
          <w:szCs w:val="22"/>
        </w:rPr>
        <w:t>/Introductions</w:t>
      </w:r>
    </w:p>
    <w:p w14:paraId="42187B6A" w14:textId="77777777" w:rsidR="00103AAA" w:rsidRPr="006F3ACC" w:rsidRDefault="00103AAA" w:rsidP="00103AAA">
      <w:pPr>
        <w:rPr>
          <w:sz w:val="22"/>
          <w:szCs w:val="22"/>
        </w:rPr>
      </w:pPr>
    </w:p>
    <w:p w14:paraId="404361AE" w14:textId="77777777" w:rsidR="00D047BE" w:rsidRPr="006F3ACC" w:rsidRDefault="00103AAA" w:rsidP="00103AAA">
      <w:pPr>
        <w:rPr>
          <w:b/>
          <w:sz w:val="22"/>
          <w:szCs w:val="22"/>
          <w:u w:val="single"/>
        </w:rPr>
      </w:pPr>
      <w:r w:rsidRPr="006F3ACC">
        <w:rPr>
          <w:b/>
          <w:sz w:val="22"/>
          <w:szCs w:val="22"/>
          <w:u w:val="single"/>
        </w:rPr>
        <w:t>Apprenticeship Alabama Update</w:t>
      </w:r>
    </w:p>
    <w:p w14:paraId="740737AF" w14:textId="77777777" w:rsidR="00103AAA" w:rsidRPr="006F3ACC" w:rsidRDefault="00A07267" w:rsidP="006F3AC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F3ACC">
        <w:rPr>
          <w:sz w:val="22"/>
          <w:szCs w:val="22"/>
        </w:rPr>
        <w:t>AA Policy and Procedures</w:t>
      </w:r>
    </w:p>
    <w:p w14:paraId="53F02EDB" w14:textId="77777777" w:rsidR="00D047BE" w:rsidRPr="006F3ACC" w:rsidRDefault="00D047BE" w:rsidP="00103AA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3ACC">
        <w:rPr>
          <w:sz w:val="22"/>
          <w:szCs w:val="22"/>
        </w:rPr>
        <w:t>AA Income Tax Credit Signings discussed:</w:t>
      </w:r>
    </w:p>
    <w:p w14:paraId="4042722F" w14:textId="77777777" w:rsidR="00D047BE" w:rsidRPr="006F3ACC" w:rsidRDefault="00D047BE" w:rsidP="00D047B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3ACC">
        <w:rPr>
          <w:sz w:val="22"/>
          <w:szCs w:val="22"/>
        </w:rPr>
        <w:t>Region 3 1</w:t>
      </w:r>
      <w:r w:rsidRPr="006F3ACC">
        <w:rPr>
          <w:sz w:val="22"/>
          <w:szCs w:val="22"/>
          <w:vertAlign w:val="superscript"/>
        </w:rPr>
        <w:t>st</w:t>
      </w:r>
      <w:r w:rsidRPr="006F3ACC">
        <w:rPr>
          <w:sz w:val="22"/>
          <w:szCs w:val="22"/>
        </w:rPr>
        <w:t xml:space="preserve"> – </w:t>
      </w:r>
      <w:proofErr w:type="spellStart"/>
      <w:r w:rsidRPr="006F3ACC">
        <w:rPr>
          <w:sz w:val="22"/>
          <w:szCs w:val="22"/>
        </w:rPr>
        <w:t>Gestamp</w:t>
      </w:r>
      <w:proofErr w:type="spellEnd"/>
      <w:r w:rsidRPr="006F3ACC">
        <w:rPr>
          <w:sz w:val="22"/>
          <w:szCs w:val="22"/>
        </w:rPr>
        <w:t xml:space="preserve"> 3/1/17 – Sherry</w:t>
      </w:r>
    </w:p>
    <w:p w14:paraId="50233AC2" w14:textId="77777777" w:rsidR="00804DE9" w:rsidRDefault="00D047BE" w:rsidP="00804DE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3ACC">
        <w:rPr>
          <w:sz w:val="22"/>
          <w:szCs w:val="22"/>
        </w:rPr>
        <w:t>Region 5 1</w:t>
      </w:r>
      <w:r w:rsidRPr="006F3ACC">
        <w:rPr>
          <w:sz w:val="22"/>
          <w:szCs w:val="22"/>
          <w:vertAlign w:val="superscript"/>
        </w:rPr>
        <w:t>st</w:t>
      </w:r>
      <w:r w:rsidRPr="006F3ACC">
        <w:rPr>
          <w:sz w:val="22"/>
          <w:szCs w:val="22"/>
        </w:rPr>
        <w:t xml:space="preserve"> </w:t>
      </w:r>
      <w:r w:rsidR="00761F6E" w:rsidRPr="006F3ACC">
        <w:rPr>
          <w:sz w:val="22"/>
          <w:szCs w:val="22"/>
        </w:rPr>
        <w:t xml:space="preserve"> - Auburn Electric Construction Company, Inc. 3/15/17 - </w:t>
      </w:r>
      <w:r w:rsidR="000A198A" w:rsidRPr="006F3ACC">
        <w:rPr>
          <w:sz w:val="22"/>
          <w:szCs w:val="22"/>
        </w:rPr>
        <w:t>Patsy</w:t>
      </w:r>
      <w:r w:rsidR="00CD13E3" w:rsidRPr="006F3ACC">
        <w:rPr>
          <w:sz w:val="22"/>
          <w:szCs w:val="22"/>
        </w:rPr>
        <w:t xml:space="preserve"> </w:t>
      </w:r>
    </w:p>
    <w:p w14:paraId="19754A6A" w14:textId="7D211394" w:rsidR="00970966" w:rsidRDefault="00970966" w:rsidP="00804DE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signings: April 7</w:t>
      </w:r>
      <w:r w:rsidRPr="009709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April 13</w:t>
      </w:r>
      <w:r w:rsidRPr="009709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452F810F" w14:textId="7E89163D" w:rsidR="00970966" w:rsidRDefault="00970966" w:rsidP="00970966">
      <w:pPr>
        <w:pStyle w:val="ListParagraph"/>
        <w:numPr>
          <w:ilvl w:val="0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AA Staff will visit Region 6 &amp; 7 Career Centers – April 3</w:t>
      </w:r>
      <w:r w:rsidRPr="0097096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April 5</w:t>
      </w:r>
      <w:r w:rsidRPr="009709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0F2BF4F0" w14:textId="630D3A4C" w:rsidR="00970966" w:rsidRPr="00970966" w:rsidRDefault="00970966" w:rsidP="00970966">
      <w:pPr>
        <w:pStyle w:val="ListParagraph"/>
        <w:numPr>
          <w:ilvl w:val="2"/>
          <w:numId w:val="14"/>
        </w:numPr>
        <w:ind w:left="720"/>
        <w:rPr>
          <w:sz w:val="22"/>
          <w:szCs w:val="22"/>
        </w:rPr>
      </w:pPr>
      <w:r w:rsidRPr="006F3ACC">
        <w:rPr>
          <w:sz w:val="22"/>
          <w:szCs w:val="22"/>
        </w:rPr>
        <w:t>AA Database training – March 21</w:t>
      </w:r>
      <w:r w:rsidRPr="006F3ACC">
        <w:rPr>
          <w:sz w:val="22"/>
          <w:szCs w:val="22"/>
          <w:vertAlign w:val="superscript"/>
        </w:rPr>
        <w:t>st</w:t>
      </w:r>
    </w:p>
    <w:p w14:paraId="7291FB77" w14:textId="77777777" w:rsidR="007C5F51" w:rsidRPr="006F3ACC" w:rsidRDefault="007C5F51" w:rsidP="007C5F51">
      <w:pPr>
        <w:rPr>
          <w:sz w:val="22"/>
          <w:szCs w:val="22"/>
        </w:rPr>
      </w:pPr>
    </w:p>
    <w:p w14:paraId="65690003" w14:textId="77777777" w:rsidR="00756CA7" w:rsidRPr="006F3ACC" w:rsidRDefault="00761F6E" w:rsidP="007478FD">
      <w:pPr>
        <w:rPr>
          <w:b/>
          <w:sz w:val="22"/>
          <w:szCs w:val="22"/>
          <w:u w:val="single"/>
        </w:rPr>
      </w:pPr>
      <w:r w:rsidRPr="006F3ACC">
        <w:rPr>
          <w:b/>
          <w:sz w:val="22"/>
          <w:szCs w:val="22"/>
          <w:u w:val="single"/>
        </w:rPr>
        <w:t xml:space="preserve">AA </w:t>
      </w:r>
      <w:r w:rsidR="00CD13E3" w:rsidRPr="006F3ACC">
        <w:rPr>
          <w:b/>
          <w:sz w:val="22"/>
          <w:szCs w:val="22"/>
          <w:u w:val="single"/>
        </w:rPr>
        <w:t xml:space="preserve">Regional </w:t>
      </w:r>
      <w:r w:rsidRPr="006F3ACC">
        <w:rPr>
          <w:b/>
          <w:sz w:val="22"/>
          <w:szCs w:val="22"/>
          <w:u w:val="single"/>
        </w:rPr>
        <w:t>Updates</w:t>
      </w:r>
    </w:p>
    <w:p w14:paraId="08324FA1" w14:textId="77777777" w:rsidR="007478FD" w:rsidRPr="006F3ACC" w:rsidRDefault="00CD13E3" w:rsidP="006F3AC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AA Staff Regional </w:t>
      </w:r>
      <w:r w:rsidR="00761F6E" w:rsidRPr="006F3ACC">
        <w:rPr>
          <w:sz w:val="22"/>
          <w:szCs w:val="22"/>
        </w:rPr>
        <w:t>Updates</w:t>
      </w:r>
    </w:p>
    <w:p w14:paraId="0D25937B" w14:textId="77777777" w:rsidR="00CD13E3" w:rsidRPr="006F3ACC" w:rsidRDefault="00CD13E3" w:rsidP="006F3AC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Sherry </w:t>
      </w:r>
      <w:proofErr w:type="spellStart"/>
      <w:r w:rsidRPr="006F3ACC">
        <w:rPr>
          <w:sz w:val="22"/>
          <w:szCs w:val="22"/>
        </w:rPr>
        <w:t>DeLoach</w:t>
      </w:r>
      <w:proofErr w:type="spellEnd"/>
      <w:r w:rsidRPr="006F3ACC">
        <w:rPr>
          <w:sz w:val="22"/>
          <w:szCs w:val="22"/>
        </w:rPr>
        <w:t xml:space="preserve"> – Region 3 &amp; 7</w:t>
      </w:r>
    </w:p>
    <w:p w14:paraId="75978DCD" w14:textId="77777777" w:rsidR="007C5F51" w:rsidRPr="006F3ACC" w:rsidRDefault="007C5F51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Region 7 Commission meeting – March 16</w:t>
      </w:r>
      <w:r w:rsidRPr="006F3ACC">
        <w:rPr>
          <w:sz w:val="22"/>
          <w:szCs w:val="22"/>
          <w:vertAlign w:val="superscript"/>
        </w:rPr>
        <w:t>th</w:t>
      </w:r>
    </w:p>
    <w:p w14:paraId="5227F38C" w14:textId="6C271685" w:rsidR="007C5F51" w:rsidRPr="006F3ACC" w:rsidRDefault="007C5F51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Tuscaloosa Career Center</w:t>
      </w:r>
      <w:r w:rsidR="00970966">
        <w:rPr>
          <w:sz w:val="22"/>
          <w:szCs w:val="22"/>
        </w:rPr>
        <w:t>/Tuscaloosa Plumbers &amp; Pipe Fitters Consortium</w:t>
      </w:r>
      <w:r w:rsidRPr="006F3ACC">
        <w:rPr>
          <w:sz w:val="22"/>
          <w:szCs w:val="22"/>
        </w:rPr>
        <w:t xml:space="preserve"> – March 20</w:t>
      </w:r>
      <w:r w:rsidRPr="006F3ACC">
        <w:rPr>
          <w:sz w:val="22"/>
          <w:szCs w:val="22"/>
          <w:vertAlign w:val="superscript"/>
        </w:rPr>
        <w:t>th</w:t>
      </w:r>
      <w:r w:rsidRPr="006F3ACC">
        <w:rPr>
          <w:sz w:val="22"/>
          <w:szCs w:val="22"/>
        </w:rPr>
        <w:t xml:space="preserve"> </w:t>
      </w:r>
    </w:p>
    <w:p w14:paraId="4A915DF9" w14:textId="77777777" w:rsidR="007C5F51" w:rsidRPr="006F3ACC" w:rsidRDefault="007C5F51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WIOA Partnership Jackson Career Center – March 23</w:t>
      </w:r>
      <w:r w:rsidRPr="006F3ACC">
        <w:rPr>
          <w:sz w:val="22"/>
          <w:szCs w:val="22"/>
          <w:vertAlign w:val="superscript"/>
        </w:rPr>
        <w:t>rd</w:t>
      </w:r>
    </w:p>
    <w:p w14:paraId="45CEF10C" w14:textId="3788956B" w:rsidR="007C5F51" w:rsidRPr="006F3ACC" w:rsidRDefault="007C5F51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Wil</w:t>
      </w:r>
      <w:r w:rsidR="00970966">
        <w:rPr>
          <w:sz w:val="22"/>
          <w:szCs w:val="22"/>
        </w:rPr>
        <w:t>liam</w:t>
      </w:r>
      <w:r w:rsidRPr="006F3ACC">
        <w:rPr>
          <w:sz w:val="22"/>
          <w:szCs w:val="22"/>
        </w:rPr>
        <w:t>son High School</w:t>
      </w:r>
      <w:r w:rsidR="00970966">
        <w:rPr>
          <w:sz w:val="22"/>
          <w:szCs w:val="22"/>
        </w:rPr>
        <w:t xml:space="preserve"> Maritime Academy tour </w:t>
      </w:r>
      <w:proofErr w:type="gramStart"/>
      <w:r w:rsidR="00970966">
        <w:rPr>
          <w:sz w:val="22"/>
          <w:szCs w:val="22"/>
        </w:rPr>
        <w:t xml:space="preserve">of  </w:t>
      </w:r>
      <w:r w:rsidRPr="006F3ACC">
        <w:rPr>
          <w:sz w:val="22"/>
          <w:szCs w:val="22"/>
        </w:rPr>
        <w:t>Pre</w:t>
      </w:r>
      <w:proofErr w:type="gramEnd"/>
      <w:r w:rsidRPr="006F3ACC">
        <w:rPr>
          <w:sz w:val="22"/>
          <w:szCs w:val="22"/>
        </w:rPr>
        <w:t>- Apprenticeships – March 30</w:t>
      </w:r>
      <w:r w:rsidRPr="006F3ACC">
        <w:rPr>
          <w:sz w:val="22"/>
          <w:szCs w:val="22"/>
          <w:vertAlign w:val="superscript"/>
        </w:rPr>
        <w:t>th</w:t>
      </w:r>
      <w:r w:rsidRPr="006F3ACC">
        <w:rPr>
          <w:sz w:val="22"/>
          <w:szCs w:val="22"/>
        </w:rPr>
        <w:t xml:space="preserve"> </w:t>
      </w:r>
    </w:p>
    <w:p w14:paraId="0DD8ED76" w14:textId="7024B3B0" w:rsidR="00970966" w:rsidRDefault="00970966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Austal</w:t>
      </w:r>
      <w:proofErr w:type="spellEnd"/>
      <w:r>
        <w:rPr>
          <w:sz w:val="22"/>
          <w:szCs w:val="22"/>
        </w:rPr>
        <w:t xml:space="preserve"> Pre-Apprenticeship Discussion – April 12</w:t>
      </w:r>
      <w:r w:rsidRPr="009709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4B0E6D49" w14:textId="2BE74B8D" w:rsidR="00970966" w:rsidRPr="006F3ACC" w:rsidRDefault="00970966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SAWDC Director Laura Chandler Apprenticeship meeting – April 13</w:t>
      </w:r>
      <w:r w:rsidRPr="009709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046446D4" w14:textId="77777777" w:rsidR="00CD13E3" w:rsidRPr="006F3ACC" w:rsidRDefault="00CD13E3" w:rsidP="006F3AC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Patsy Richards – Region 5 &amp; 6</w:t>
      </w:r>
    </w:p>
    <w:p w14:paraId="15FDF601" w14:textId="77777777" w:rsidR="006F3ACC" w:rsidRPr="006F3ACC" w:rsidRDefault="006F3ACC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Presentation to ADOL Career Center Managers went very well.</w:t>
      </w:r>
    </w:p>
    <w:p w14:paraId="4AD346AD" w14:textId="77777777" w:rsidR="006F3ACC" w:rsidRPr="006F3ACC" w:rsidRDefault="006F3ACC" w:rsidP="006F3ACC">
      <w:pPr>
        <w:pStyle w:val="ListParagraph"/>
        <w:numPr>
          <w:ilvl w:val="0"/>
          <w:numId w:val="12"/>
        </w:numPr>
        <w:ind w:left="2880"/>
        <w:rPr>
          <w:sz w:val="22"/>
          <w:szCs w:val="22"/>
        </w:rPr>
      </w:pPr>
      <w:r w:rsidRPr="006F3ACC">
        <w:rPr>
          <w:sz w:val="22"/>
          <w:szCs w:val="22"/>
        </w:rPr>
        <w:t>Received many request for marketing materials.</w:t>
      </w:r>
    </w:p>
    <w:p w14:paraId="264B2B2C" w14:textId="77777777" w:rsidR="006F3ACC" w:rsidRPr="006F3ACC" w:rsidRDefault="006F3ACC" w:rsidP="006F3ACC">
      <w:pPr>
        <w:pStyle w:val="ListParagraph"/>
        <w:numPr>
          <w:ilvl w:val="5"/>
          <w:numId w:val="12"/>
        </w:numPr>
        <w:ind w:left="2880"/>
        <w:rPr>
          <w:sz w:val="22"/>
          <w:szCs w:val="22"/>
        </w:rPr>
      </w:pPr>
      <w:r w:rsidRPr="006F3ACC">
        <w:rPr>
          <w:sz w:val="22"/>
          <w:szCs w:val="22"/>
        </w:rPr>
        <w:t xml:space="preserve">Work Order has been placed for Brochures and FAQs. They will be delivered to the Career Centers that requested AA Marketing Materials. </w:t>
      </w:r>
    </w:p>
    <w:p w14:paraId="2CC40609" w14:textId="77777777" w:rsidR="006F3ACC" w:rsidRPr="006F3ACC" w:rsidRDefault="006F3ACC" w:rsidP="006F3ACC">
      <w:pPr>
        <w:pStyle w:val="ListParagraph"/>
        <w:numPr>
          <w:ilvl w:val="0"/>
          <w:numId w:val="13"/>
        </w:numPr>
        <w:ind w:left="3600"/>
        <w:rPr>
          <w:sz w:val="22"/>
          <w:szCs w:val="22"/>
        </w:rPr>
      </w:pPr>
      <w:r w:rsidRPr="006F3ACC">
        <w:rPr>
          <w:sz w:val="22"/>
          <w:szCs w:val="22"/>
        </w:rPr>
        <w:t>We will meet with Area Managers and BSRs</w:t>
      </w:r>
    </w:p>
    <w:p w14:paraId="772852F2" w14:textId="28FDBE55" w:rsidR="00761F6E" w:rsidRPr="006F3ACC" w:rsidRDefault="00761F6E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Strategic Planning with Region 5</w:t>
      </w:r>
      <w:r w:rsidR="00970966">
        <w:rPr>
          <w:sz w:val="22"/>
          <w:szCs w:val="22"/>
        </w:rPr>
        <w:t xml:space="preserve"> - </w:t>
      </w:r>
      <w:r w:rsidRPr="006F3ACC">
        <w:rPr>
          <w:sz w:val="22"/>
          <w:szCs w:val="22"/>
        </w:rPr>
        <w:t>March 23</w:t>
      </w:r>
      <w:r w:rsidRPr="006F3ACC">
        <w:rPr>
          <w:sz w:val="22"/>
          <w:szCs w:val="22"/>
          <w:vertAlign w:val="superscript"/>
        </w:rPr>
        <w:t xml:space="preserve">rd  </w:t>
      </w:r>
      <w:r w:rsidRPr="006F3ACC">
        <w:rPr>
          <w:sz w:val="22"/>
          <w:szCs w:val="22"/>
        </w:rPr>
        <w:t>- Enterprise</w:t>
      </w:r>
    </w:p>
    <w:p w14:paraId="6102F949" w14:textId="77777777" w:rsidR="00761F6E" w:rsidRPr="006F3ACC" w:rsidRDefault="00761F6E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Lunch &amp; Learn with Montgomery Chamber and K-12</w:t>
      </w:r>
      <w:r w:rsidR="007C5F51" w:rsidRPr="006F3ACC">
        <w:rPr>
          <w:sz w:val="22"/>
          <w:szCs w:val="22"/>
        </w:rPr>
        <w:t xml:space="preserve"> – March 29</w:t>
      </w:r>
      <w:r w:rsidR="007C5F51" w:rsidRPr="006F3ACC">
        <w:rPr>
          <w:sz w:val="22"/>
          <w:szCs w:val="22"/>
          <w:vertAlign w:val="superscript"/>
        </w:rPr>
        <w:t>th</w:t>
      </w:r>
      <w:r w:rsidR="007C5F51" w:rsidRPr="006F3ACC">
        <w:rPr>
          <w:sz w:val="22"/>
          <w:szCs w:val="22"/>
        </w:rPr>
        <w:t xml:space="preserve"> </w:t>
      </w:r>
    </w:p>
    <w:p w14:paraId="4A224A99" w14:textId="2B139311" w:rsidR="00761F6E" w:rsidRPr="006F3ACC" w:rsidRDefault="00761F6E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AA Presentation to Regional Workforce Councils Directors – AIDT Training Center</w:t>
      </w:r>
      <w:r w:rsidR="00970966">
        <w:rPr>
          <w:sz w:val="22"/>
          <w:szCs w:val="22"/>
        </w:rPr>
        <w:t xml:space="preserve"> – March 30</w:t>
      </w:r>
      <w:r w:rsidR="00970966" w:rsidRPr="00970966">
        <w:rPr>
          <w:sz w:val="22"/>
          <w:szCs w:val="22"/>
          <w:vertAlign w:val="superscript"/>
        </w:rPr>
        <w:t>th</w:t>
      </w:r>
      <w:r w:rsidR="00970966">
        <w:rPr>
          <w:sz w:val="22"/>
          <w:szCs w:val="22"/>
        </w:rPr>
        <w:t xml:space="preserve"> </w:t>
      </w:r>
    </w:p>
    <w:p w14:paraId="2094AAB2" w14:textId="77777777" w:rsidR="00761F6E" w:rsidRPr="006F3ACC" w:rsidRDefault="00761F6E" w:rsidP="006F3A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F3ACC">
        <w:rPr>
          <w:sz w:val="22"/>
          <w:szCs w:val="22"/>
        </w:rPr>
        <w:t>AA Presentation to Region 6 Regional Workforce Council April 25</w:t>
      </w:r>
      <w:r w:rsidRPr="006F3ACC">
        <w:rPr>
          <w:sz w:val="22"/>
          <w:szCs w:val="22"/>
          <w:vertAlign w:val="superscript"/>
        </w:rPr>
        <w:t>th</w:t>
      </w:r>
      <w:r w:rsidRPr="006F3ACC">
        <w:rPr>
          <w:sz w:val="22"/>
          <w:szCs w:val="22"/>
        </w:rPr>
        <w:t xml:space="preserve"> </w:t>
      </w:r>
    </w:p>
    <w:p w14:paraId="01E356D1" w14:textId="77777777" w:rsidR="006F3ACC" w:rsidRPr="006F3ACC" w:rsidRDefault="006F3ACC" w:rsidP="006F3ACC">
      <w:pPr>
        <w:pStyle w:val="ListParagraph"/>
        <w:ind w:left="2160"/>
        <w:rPr>
          <w:sz w:val="22"/>
          <w:szCs w:val="22"/>
        </w:rPr>
      </w:pPr>
    </w:p>
    <w:p w14:paraId="77AADAB6" w14:textId="77777777" w:rsidR="00CD13E3" w:rsidRPr="006F3ACC" w:rsidRDefault="00761F6E" w:rsidP="00CD13E3">
      <w:pPr>
        <w:rPr>
          <w:i/>
          <w:sz w:val="22"/>
          <w:szCs w:val="22"/>
          <w:u w:val="single"/>
        </w:rPr>
      </w:pPr>
      <w:bookmarkStart w:id="0" w:name="_GoBack"/>
      <w:bookmarkEnd w:id="0"/>
      <w:r w:rsidRPr="006F3ACC">
        <w:rPr>
          <w:b/>
          <w:sz w:val="22"/>
          <w:szCs w:val="22"/>
          <w:u w:val="single"/>
        </w:rPr>
        <w:lastRenderedPageBreak/>
        <w:t xml:space="preserve">Registered Apprenticeships/Tri-State Consortium Presentation – </w:t>
      </w:r>
      <w:r w:rsidRPr="006F3ACC">
        <w:rPr>
          <w:b/>
          <w:sz w:val="22"/>
          <w:szCs w:val="22"/>
        </w:rPr>
        <w:t>Nancy Griggs</w:t>
      </w:r>
      <w:r w:rsidR="004859C3" w:rsidRPr="006F3ACC">
        <w:rPr>
          <w:b/>
          <w:sz w:val="22"/>
          <w:szCs w:val="22"/>
        </w:rPr>
        <w:t xml:space="preserve"> (Northeast Community College) </w:t>
      </w:r>
      <w:r w:rsidR="004859C3" w:rsidRPr="006F3ACC">
        <w:rPr>
          <w:sz w:val="22"/>
          <w:szCs w:val="22"/>
        </w:rPr>
        <w:t>PowerPoint</w:t>
      </w:r>
      <w:r w:rsidR="004859C3" w:rsidRPr="006F3ACC">
        <w:rPr>
          <w:i/>
          <w:sz w:val="22"/>
          <w:szCs w:val="22"/>
        </w:rPr>
        <w:t xml:space="preserve"> – attached to email</w:t>
      </w:r>
    </w:p>
    <w:p w14:paraId="70958129" w14:textId="77777777" w:rsidR="004859C3" w:rsidRPr="006F3ACC" w:rsidRDefault="004859C3" w:rsidP="006F3ACC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Eight questions were addressed in Nancy’s Presentations</w:t>
      </w:r>
    </w:p>
    <w:p w14:paraId="3288E447" w14:textId="77777777" w:rsidR="004859C3" w:rsidRPr="006F3ACC" w:rsidRDefault="004859C3" w:rsidP="006F3ACC">
      <w:pPr>
        <w:numPr>
          <w:ilvl w:val="0"/>
          <w:numId w:val="7"/>
        </w:numPr>
        <w:tabs>
          <w:tab w:val="clear" w:pos="720"/>
        </w:tabs>
        <w:ind w:left="1080"/>
        <w:rPr>
          <w:sz w:val="22"/>
          <w:szCs w:val="22"/>
        </w:rPr>
      </w:pPr>
      <w:r w:rsidRPr="006F3ACC">
        <w:rPr>
          <w:sz w:val="22"/>
          <w:szCs w:val="22"/>
        </w:rPr>
        <w:t>What does it mean to be a program sponsor?</w:t>
      </w:r>
    </w:p>
    <w:p w14:paraId="48AA3E4D" w14:textId="77777777" w:rsidR="004859C3" w:rsidRPr="006F3ACC" w:rsidRDefault="004859C3" w:rsidP="006F3ACC">
      <w:pPr>
        <w:numPr>
          <w:ilvl w:val="0"/>
          <w:numId w:val="7"/>
        </w:numPr>
        <w:tabs>
          <w:tab w:val="clear" w:pos="720"/>
        </w:tabs>
        <w:ind w:left="1080"/>
        <w:rPr>
          <w:sz w:val="22"/>
          <w:szCs w:val="22"/>
        </w:rPr>
      </w:pPr>
      <w:r w:rsidRPr="006F3ACC">
        <w:rPr>
          <w:sz w:val="22"/>
          <w:szCs w:val="22"/>
        </w:rPr>
        <w:t>What is in it for the College and/or Employer?</w:t>
      </w:r>
    </w:p>
    <w:p w14:paraId="4624E6E4" w14:textId="77777777" w:rsidR="004859C3" w:rsidRPr="006F3ACC" w:rsidRDefault="004859C3" w:rsidP="006F3ACC">
      <w:pPr>
        <w:numPr>
          <w:ilvl w:val="0"/>
          <w:numId w:val="7"/>
        </w:numPr>
        <w:tabs>
          <w:tab w:val="clear" w:pos="720"/>
        </w:tabs>
        <w:ind w:left="1080"/>
        <w:rPr>
          <w:sz w:val="22"/>
          <w:szCs w:val="22"/>
        </w:rPr>
      </w:pPr>
      <w:r w:rsidRPr="006F3ACC">
        <w:rPr>
          <w:sz w:val="22"/>
          <w:szCs w:val="22"/>
        </w:rPr>
        <w:t>How did you get started?</w:t>
      </w:r>
    </w:p>
    <w:p w14:paraId="10BA8748" w14:textId="77777777" w:rsidR="004859C3" w:rsidRPr="006F3ACC" w:rsidRDefault="004859C3" w:rsidP="006F3ACC">
      <w:pPr>
        <w:numPr>
          <w:ilvl w:val="0"/>
          <w:numId w:val="7"/>
        </w:numPr>
        <w:tabs>
          <w:tab w:val="clear" w:pos="720"/>
        </w:tabs>
        <w:ind w:left="1080"/>
        <w:rPr>
          <w:sz w:val="22"/>
          <w:szCs w:val="22"/>
        </w:rPr>
      </w:pPr>
      <w:r w:rsidRPr="006F3ACC">
        <w:rPr>
          <w:sz w:val="22"/>
          <w:szCs w:val="22"/>
        </w:rPr>
        <w:t>How does the consortium work?</w:t>
      </w:r>
    </w:p>
    <w:p w14:paraId="5EE48F73" w14:textId="77777777" w:rsidR="004859C3" w:rsidRPr="006F3ACC" w:rsidRDefault="004859C3" w:rsidP="006F3ACC">
      <w:pPr>
        <w:numPr>
          <w:ilvl w:val="0"/>
          <w:numId w:val="7"/>
        </w:numPr>
        <w:tabs>
          <w:tab w:val="clear" w:pos="720"/>
        </w:tabs>
        <w:ind w:left="1080"/>
        <w:rPr>
          <w:sz w:val="22"/>
          <w:szCs w:val="22"/>
        </w:rPr>
      </w:pPr>
      <w:r w:rsidRPr="006F3ACC">
        <w:rPr>
          <w:sz w:val="22"/>
          <w:szCs w:val="22"/>
        </w:rPr>
        <w:t xml:space="preserve">How does the program work? </w:t>
      </w:r>
    </w:p>
    <w:p w14:paraId="016014C2" w14:textId="77777777" w:rsidR="004859C3" w:rsidRPr="006F3ACC" w:rsidRDefault="004859C3" w:rsidP="006F3ACC">
      <w:pPr>
        <w:numPr>
          <w:ilvl w:val="0"/>
          <w:numId w:val="7"/>
        </w:numPr>
        <w:tabs>
          <w:tab w:val="clear" w:pos="720"/>
        </w:tabs>
        <w:ind w:left="1080"/>
        <w:rPr>
          <w:sz w:val="22"/>
          <w:szCs w:val="22"/>
        </w:rPr>
      </w:pPr>
      <w:r w:rsidRPr="006F3ACC">
        <w:rPr>
          <w:sz w:val="22"/>
          <w:szCs w:val="22"/>
        </w:rPr>
        <w:t>How do you work with the US DOL OAP?</w:t>
      </w:r>
    </w:p>
    <w:p w14:paraId="5E09121E" w14:textId="77777777" w:rsidR="004859C3" w:rsidRPr="006F3ACC" w:rsidRDefault="004859C3" w:rsidP="006F3ACC">
      <w:pPr>
        <w:numPr>
          <w:ilvl w:val="0"/>
          <w:numId w:val="7"/>
        </w:numPr>
        <w:tabs>
          <w:tab w:val="clear" w:pos="720"/>
        </w:tabs>
        <w:ind w:left="1080"/>
        <w:rPr>
          <w:sz w:val="22"/>
          <w:szCs w:val="22"/>
        </w:rPr>
      </w:pPr>
      <w:r w:rsidRPr="006F3ACC">
        <w:rPr>
          <w:sz w:val="22"/>
          <w:szCs w:val="22"/>
        </w:rPr>
        <w:t>What are the challenges?</w:t>
      </w:r>
    </w:p>
    <w:p w14:paraId="1D08F938" w14:textId="77777777" w:rsidR="004859C3" w:rsidRPr="006F3ACC" w:rsidRDefault="004859C3" w:rsidP="006F3ACC">
      <w:pPr>
        <w:numPr>
          <w:ilvl w:val="0"/>
          <w:numId w:val="7"/>
        </w:numPr>
        <w:tabs>
          <w:tab w:val="clear" w:pos="720"/>
        </w:tabs>
        <w:ind w:left="1080"/>
        <w:rPr>
          <w:sz w:val="22"/>
          <w:szCs w:val="22"/>
        </w:rPr>
      </w:pPr>
      <w:r w:rsidRPr="006F3ACC">
        <w:rPr>
          <w:sz w:val="22"/>
          <w:szCs w:val="22"/>
        </w:rPr>
        <w:t>What are the advantages?</w:t>
      </w:r>
    </w:p>
    <w:p w14:paraId="7C4DA2FF" w14:textId="77777777" w:rsidR="004859C3" w:rsidRPr="006F3ACC" w:rsidRDefault="004859C3" w:rsidP="006F3AC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Other questions/concerns</w:t>
      </w:r>
      <w:r w:rsidR="00D57D95" w:rsidRPr="006F3ACC">
        <w:rPr>
          <w:sz w:val="22"/>
          <w:szCs w:val="22"/>
        </w:rPr>
        <w:t>/suggestions</w:t>
      </w:r>
      <w:r w:rsidRPr="006F3ACC">
        <w:rPr>
          <w:sz w:val="22"/>
          <w:szCs w:val="22"/>
        </w:rPr>
        <w:t xml:space="preserve"> addressed:</w:t>
      </w:r>
    </w:p>
    <w:p w14:paraId="4972FFAE" w14:textId="77777777" w:rsidR="004859C3" w:rsidRPr="006F3ACC" w:rsidRDefault="004859C3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Bishop State can’t meet demand </w:t>
      </w:r>
    </w:p>
    <w:p w14:paraId="5BC7978B" w14:textId="77777777" w:rsidR="004859C3" w:rsidRPr="006F3ACC" w:rsidRDefault="004859C3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Dr. Sykes &amp; Kyle Henry are working </w:t>
      </w:r>
    </w:p>
    <w:p w14:paraId="130D8777" w14:textId="77777777" w:rsidR="004859C3" w:rsidRPr="006F3ACC" w:rsidRDefault="004859C3" w:rsidP="006F3AC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A new facility will be built</w:t>
      </w:r>
    </w:p>
    <w:p w14:paraId="09129D27" w14:textId="77777777" w:rsidR="004859C3" w:rsidRPr="006F3ACC" w:rsidRDefault="004859C3" w:rsidP="006F3AC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Aluminum welding will be offered </w:t>
      </w:r>
    </w:p>
    <w:p w14:paraId="2A238822" w14:textId="77777777" w:rsidR="004859C3" w:rsidRPr="006F3ACC" w:rsidRDefault="004859C3" w:rsidP="006F3AC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NCCER &amp; MGCCC credentials </w:t>
      </w:r>
    </w:p>
    <w:p w14:paraId="302A4536" w14:textId="77777777" w:rsidR="004859C3" w:rsidRPr="006F3ACC" w:rsidRDefault="004725AD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What is the Minimum and Maximum number of companies for a consortium?</w:t>
      </w:r>
    </w:p>
    <w:p w14:paraId="60ADFFAF" w14:textId="77777777" w:rsidR="004725AD" w:rsidRPr="006F3ACC" w:rsidRDefault="004725AD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There is really no limit. 6-7 is a good place to start, but do not limit if it grows to 10.</w:t>
      </w:r>
    </w:p>
    <w:p w14:paraId="0E36B8F7" w14:textId="77777777" w:rsidR="004725AD" w:rsidRPr="006F3ACC" w:rsidRDefault="004725AD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Work with who is interested. </w:t>
      </w:r>
    </w:p>
    <w:p w14:paraId="64628DC8" w14:textId="77777777" w:rsidR="004725AD" w:rsidRPr="006F3ACC" w:rsidRDefault="004725AD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Focus on a collaborative group that will work together.</w:t>
      </w:r>
    </w:p>
    <w:p w14:paraId="33E61862" w14:textId="77777777" w:rsidR="004725AD" w:rsidRPr="006F3ACC" w:rsidRDefault="004725AD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Who is responsible for recording and reporting?</w:t>
      </w:r>
    </w:p>
    <w:p w14:paraId="1D424291" w14:textId="77777777" w:rsidR="004725AD" w:rsidRPr="006F3ACC" w:rsidRDefault="004725AD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Company is responsible for employee files.</w:t>
      </w:r>
    </w:p>
    <w:p w14:paraId="12007BC9" w14:textId="77777777" w:rsidR="004725AD" w:rsidRPr="006F3ACC" w:rsidRDefault="004725AD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Nancy (Consortium) keeps everything else.</w:t>
      </w:r>
    </w:p>
    <w:p w14:paraId="37998FF5" w14:textId="77777777" w:rsidR="004725AD" w:rsidRPr="006F3ACC" w:rsidRDefault="004725AD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How much time is spent in Rapids system annually?</w:t>
      </w:r>
    </w:p>
    <w:p w14:paraId="19347DDA" w14:textId="77777777" w:rsidR="004725AD" w:rsidRPr="006F3ACC" w:rsidRDefault="004725AD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Less than an hour</w:t>
      </w:r>
    </w:p>
    <w:p w14:paraId="0DCCD17D" w14:textId="77777777" w:rsidR="004725AD" w:rsidRPr="006F3ACC" w:rsidRDefault="004725AD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This is handled by HR</w:t>
      </w:r>
    </w:p>
    <w:p w14:paraId="058D7238" w14:textId="77777777" w:rsidR="004725AD" w:rsidRPr="006F3ACC" w:rsidRDefault="004725AD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System automatically updates</w:t>
      </w:r>
    </w:p>
    <w:p w14:paraId="1E637E9A" w14:textId="77777777" w:rsidR="004725AD" w:rsidRPr="006F3ACC" w:rsidRDefault="004725AD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Where is the furthest co</w:t>
      </w:r>
      <w:r w:rsidR="00D57D95" w:rsidRPr="006F3ACC">
        <w:rPr>
          <w:sz w:val="22"/>
          <w:szCs w:val="22"/>
        </w:rPr>
        <w:t>mpany in the consortium located (distance) from NACC?</w:t>
      </w:r>
    </w:p>
    <w:p w14:paraId="69FC8C85" w14:textId="77777777" w:rsidR="00D57D95" w:rsidRPr="006F3ACC" w:rsidRDefault="00D57D95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5-10 miles</w:t>
      </w:r>
    </w:p>
    <w:p w14:paraId="18A7BB76" w14:textId="77777777" w:rsidR="00D57D95" w:rsidRPr="006F3ACC" w:rsidRDefault="00D57D95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Always consider where the student lives</w:t>
      </w:r>
    </w:p>
    <w:p w14:paraId="75CF5BFB" w14:textId="77777777" w:rsidR="00166951" w:rsidRPr="006F3ACC" w:rsidRDefault="00166951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Who pays for tuition and books?</w:t>
      </w:r>
    </w:p>
    <w:p w14:paraId="2F089C47" w14:textId="77777777" w:rsidR="00166951" w:rsidRPr="006F3ACC" w:rsidRDefault="00166951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Companies through consortium pay for books and supplies.</w:t>
      </w:r>
    </w:p>
    <w:p w14:paraId="78601F70" w14:textId="77777777" w:rsidR="00166951" w:rsidRPr="006F3ACC" w:rsidRDefault="00166951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Some programs, students are expected to pay for books.</w:t>
      </w:r>
    </w:p>
    <w:p w14:paraId="1AA30F1D" w14:textId="77777777" w:rsidR="007C5F51" w:rsidRPr="006F3ACC" w:rsidRDefault="007C5F51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Technical scholarships can offset this cost as well. </w:t>
      </w:r>
    </w:p>
    <w:p w14:paraId="7C879616" w14:textId="77777777" w:rsidR="007C5F51" w:rsidRPr="006F3ACC" w:rsidRDefault="007C5F51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There is vocational assistance/rehab training dollars that assist to offset training cost as well. </w:t>
      </w:r>
    </w:p>
    <w:p w14:paraId="7895BFED" w14:textId="77777777" w:rsidR="00166951" w:rsidRPr="006F3ACC" w:rsidRDefault="00166951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What is in place to deter students from not completing? </w:t>
      </w:r>
    </w:p>
    <w:p w14:paraId="23F0E3B5" w14:textId="77777777" w:rsidR="00166951" w:rsidRPr="006F3ACC" w:rsidRDefault="00166951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The student signs an agreement that states, they have up to a year to decide the program is not a good fit for them. After that year, if they leave, they will have to reimburse the company.</w:t>
      </w:r>
    </w:p>
    <w:p w14:paraId="6B5C4CED" w14:textId="77777777" w:rsidR="00166951" w:rsidRPr="006F3ACC" w:rsidRDefault="00166951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Apart of the consortium agreement, companies will not pay for remedial courses. </w:t>
      </w:r>
    </w:p>
    <w:p w14:paraId="4F000673" w14:textId="77777777" w:rsidR="007C5F51" w:rsidRPr="006F3ACC" w:rsidRDefault="00166951" w:rsidP="006F3ACC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Nancy had one student that needed remedial courses and the company agreed to pay for it. </w:t>
      </w:r>
    </w:p>
    <w:p w14:paraId="4F044869" w14:textId="77777777" w:rsidR="00D57D95" w:rsidRPr="006F3ACC" w:rsidRDefault="00D57D95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Nancy Griggs (NACC) is willing to work with other Community Colleges </w:t>
      </w:r>
    </w:p>
    <w:p w14:paraId="725ACDCA" w14:textId="77777777" w:rsidR="007C5F51" w:rsidRPr="006F3ACC" w:rsidRDefault="007C5F51" w:rsidP="007C5F51">
      <w:pPr>
        <w:pStyle w:val="ListParagraph"/>
        <w:ind w:left="1440"/>
        <w:rPr>
          <w:sz w:val="22"/>
          <w:szCs w:val="22"/>
        </w:rPr>
      </w:pPr>
    </w:p>
    <w:p w14:paraId="2095C2EF" w14:textId="77777777" w:rsidR="006F3ACC" w:rsidRDefault="006F3ACC" w:rsidP="004859C3">
      <w:pPr>
        <w:rPr>
          <w:b/>
          <w:sz w:val="22"/>
          <w:szCs w:val="22"/>
          <w:u w:val="single"/>
        </w:rPr>
      </w:pPr>
    </w:p>
    <w:p w14:paraId="2C640ABD" w14:textId="77777777" w:rsidR="00C32A2B" w:rsidRPr="006F3ACC" w:rsidRDefault="004859C3" w:rsidP="004859C3">
      <w:pPr>
        <w:rPr>
          <w:b/>
          <w:sz w:val="22"/>
          <w:szCs w:val="22"/>
          <w:u w:val="single"/>
        </w:rPr>
      </w:pPr>
      <w:r w:rsidRPr="006F3ACC">
        <w:rPr>
          <w:b/>
          <w:sz w:val="22"/>
          <w:szCs w:val="22"/>
          <w:u w:val="single"/>
        </w:rPr>
        <w:t>Questions about WIOA</w:t>
      </w:r>
      <w:r w:rsidR="00C32A2B" w:rsidRPr="006F3ACC">
        <w:rPr>
          <w:b/>
          <w:sz w:val="22"/>
          <w:szCs w:val="22"/>
          <w:u w:val="single"/>
        </w:rPr>
        <w:t>:</w:t>
      </w:r>
    </w:p>
    <w:p w14:paraId="14FCCC2E" w14:textId="77777777" w:rsidR="00A773B3" w:rsidRPr="006F3ACC" w:rsidRDefault="004859C3" w:rsidP="006F3AC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>Statement to direct business to AL Career Centers for assistance related to On-the-Job Training, Incumbent Working Training Program, and Individual Training Accounts.</w:t>
      </w:r>
    </w:p>
    <w:p w14:paraId="4131BA2E" w14:textId="77777777" w:rsidR="004725AD" w:rsidRPr="006F3ACC" w:rsidRDefault="004725AD" w:rsidP="006F3AC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Employers may receive access to additional funds through the Workforce Innovation and Opportunities Act (WIOA). WIOA offers On-the-Job Training (OJT) and Incumbent Worker Training Program (IWTP) to employers and Individual Training Accounts (ITAs) to low income individuals and dislocated workers. </w:t>
      </w:r>
    </w:p>
    <w:p w14:paraId="2BC05CC4" w14:textId="77777777" w:rsidR="004725AD" w:rsidRPr="006F3ACC" w:rsidRDefault="004725AD" w:rsidP="004725AD">
      <w:pPr>
        <w:pStyle w:val="ListParagraph"/>
        <w:ind w:left="1440"/>
        <w:rPr>
          <w:sz w:val="22"/>
          <w:szCs w:val="22"/>
        </w:rPr>
      </w:pPr>
      <w:r w:rsidRPr="006F3ACC">
        <w:rPr>
          <w:sz w:val="22"/>
          <w:szCs w:val="22"/>
        </w:rPr>
        <w:t xml:space="preserve">OJT is designed to assist employers up to 75% for reimbursement of hourly wages. IWTP may allow access to $30,000 initially up to $60,000 lifetime for reimbursement of allowable training expenses for existing employees who need to upgrade their skills. </w:t>
      </w:r>
    </w:p>
    <w:p w14:paraId="0DB38DD1" w14:textId="77777777" w:rsidR="004725AD" w:rsidRPr="006F3ACC" w:rsidRDefault="004725AD" w:rsidP="004725AD">
      <w:pPr>
        <w:pStyle w:val="ListParagraph"/>
        <w:ind w:left="1440"/>
        <w:rPr>
          <w:sz w:val="22"/>
          <w:szCs w:val="22"/>
        </w:rPr>
      </w:pPr>
      <w:r w:rsidRPr="006F3ACC">
        <w:rPr>
          <w:sz w:val="22"/>
          <w:szCs w:val="22"/>
        </w:rPr>
        <w:t xml:space="preserve">ITAs can provide financial assistance with fees, books, and tools for individuals. </w:t>
      </w:r>
    </w:p>
    <w:p w14:paraId="3C5450C2" w14:textId="77777777" w:rsidR="004725AD" w:rsidRPr="00F93BFA" w:rsidRDefault="004725AD" w:rsidP="004725AD">
      <w:pPr>
        <w:pStyle w:val="ListParagraph"/>
        <w:ind w:left="1440"/>
        <w:rPr>
          <w:sz w:val="22"/>
          <w:szCs w:val="22"/>
        </w:rPr>
      </w:pPr>
      <w:r w:rsidRPr="00F93BFA">
        <w:rPr>
          <w:sz w:val="22"/>
          <w:szCs w:val="22"/>
        </w:rPr>
        <w:t xml:space="preserve">For further information about WIOA available resources and assistance on how to apply for these services, please contact your local career center Business Service Representative (BSR) </w:t>
      </w:r>
    </w:p>
    <w:p w14:paraId="09AB0769" w14:textId="77777777" w:rsidR="004725AD" w:rsidRPr="006F3ACC" w:rsidRDefault="004725AD" w:rsidP="004725AD">
      <w:pPr>
        <w:pStyle w:val="ListParagraph"/>
        <w:ind w:left="1440"/>
        <w:rPr>
          <w:b/>
          <w:sz w:val="22"/>
          <w:szCs w:val="22"/>
        </w:rPr>
      </w:pPr>
    </w:p>
    <w:p w14:paraId="0147EDF6" w14:textId="77777777" w:rsidR="004725AD" w:rsidRPr="006F3ACC" w:rsidRDefault="004725AD" w:rsidP="006F3AC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F3ACC">
        <w:rPr>
          <w:b/>
          <w:sz w:val="22"/>
          <w:szCs w:val="22"/>
        </w:rPr>
        <w:t>Question:</w:t>
      </w:r>
      <w:r w:rsidRPr="006F3ACC">
        <w:rPr>
          <w:sz w:val="22"/>
          <w:szCs w:val="22"/>
        </w:rPr>
        <w:t xml:space="preserve"> Can municipalities qualify for IWTP</w:t>
      </w:r>
      <w:r w:rsidR="00166951" w:rsidRPr="006F3ACC">
        <w:rPr>
          <w:sz w:val="22"/>
          <w:szCs w:val="22"/>
        </w:rPr>
        <w:t>?</w:t>
      </w:r>
    </w:p>
    <w:p w14:paraId="3F80AD4A" w14:textId="77777777" w:rsidR="004725AD" w:rsidRPr="006F3ACC" w:rsidRDefault="004725AD" w:rsidP="006F3ACC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 w:rsidRPr="006F3ACC">
        <w:rPr>
          <w:b/>
          <w:sz w:val="22"/>
          <w:szCs w:val="22"/>
        </w:rPr>
        <w:t xml:space="preserve">Answer: </w:t>
      </w:r>
      <w:r w:rsidRPr="006F3ACC">
        <w:rPr>
          <w:sz w:val="22"/>
          <w:szCs w:val="22"/>
        </w:rPr>
        <w:t xml:space="preserve">Not-for-profit companies do not qualify for IWTP. </w:t>
      </w:r>
    </w:p>
    <w:p w14:paraId="4684CF31" w14:textId="77777777" w:rsidR="00D57D95" w:rsidRPr="006F3ACC" w:rsidRDefault="00D57D95" w:rsidP="006F3ACC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Due to Regional System changes (July 17</w:t>
      </w:r>
      <w:r w:rsidRPr="006F3ACC">
        <w:rPr>
          <w:sz w:val="22"/>
          <w:szCs w:val="22"/>
          <w:vertAlign w:val="superscript"/>
        </w:rPr>
        <w:t>th</w:t>
      </w:r>
      <w:r w:rsidRPr="006F3ACC">
        <w:rPr>
          <w:sz w:val="22"/>
          <w:szCs w:val="22"/>
        </w:rPr>
        <w:t xml:space="preserve">), how the money is disbursed will change. </w:t>
      </w:r>
    </w:p>
    <w:p w14:paraId="700D71E6" w14:textId="77777777" w:rsidR="00D57D95" w:rsidRPr="006F3ACC" w:rsidRDefault="00D57D95" w:rsidP="006F3ACC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How money used to be disbursed:</w:t>
      </w:r>
    </w:p>
    <w:p w14:paraId="4ED7825C" w14:textId="77777777" w:rsidR="00D57D95" w:rsidRPr="006F3ACC" w:rsidRDefault="00D57D95" w:rsidP="006F3AC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4 area manage</w:t>
      </w:r>
      <w:r w:rsidR="00166951" w:rsidRPr="006F3ACC">
        <w:rPr>
          <w:sz w:val="22"/>
          <w:szCs w:val="22"/>
        </w:rPr>
        <w:t>r</w:t>
      </w:r>
      <w:r w:rsidRPr="006F3ACC">
        <w:rPr>
          <w:sz w:val="22"/>
          <w:szCs w:val="22"/>
        </w:rPr>
        <w:t>s each</w:t>
      </w:r>
    </w:p>
    <w:p w14:paraId="3CB0DC5D" w14:textId="77777777" w:rsidR="00166951" w:rsidRPr="006F3ACC" w:rsidRDefault="00166951" w:rsidP="006F3AC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1 million for (short-term, medium term, long-term, and based on need)</w:t>
      </w:r>
    </w:p>
    <w:p w14:paraId="6802A690" w14:textId="77777777" w:rsidR="00D57D95" w:rsidRPr="006F3ACC" w:rsidRDefault="00D57D95" w:rsidP="006F3ACC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Now the money will be disbursed to:</w:t>
      </w:r>
    </w:p>
    <w:p w14:paraId="48BCC6CB" w14:textId="77777777" w:rsidR="00D57D95" w:rsidRPr="006F3ACC" w:rsidRDefault="00D57D95" w:rsidP="006F3AC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7 Regions</w:t>
      </w:r>
    </w:p>
    <w:p w14:paraId="0D23237B" w14:textId="77777777" w:rsidR="00D57D95" w:rsidRPr="006F3ACC" w:rsidRDefault="00D57D95" w:rsidP="006F3AC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3 years to spend</w:t>
      </w:r>
    </w:p>
    <w:p w14:paraId="1814CEF9" w14:textId="77777777" w:rsidR="00D57D95" w:rsidRPr="006F3ACC" w:rsidRDefault="00D57D95" w:rsidP="006F3AC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 xml:space="preserve">Limiting training to 26 weeks </w:t>
      </w:r>
    </w:p>
    <w:p w14:paraId="7154DD27" w14:textId="77777777" w:rsidR="00D57D95" w:rsidRPr="006F3ACC" w:rsidRDefault="00D57D95" w:rsidP="006F3AC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6F3ACC">
        <w:rPr>
          <w:sz w:val="22"/>
          <w:szCs w:val="22"/>
        </w:rPr>
        <w:t>Carry over funds</w:t>
      </w:r>
    </w:p>
    <w:p w14:paraId="5FB511EF" w14:textId="77777777" w:rsidR="006F3ACC" w:rsidRPr="006F3ACC" w:rsidRDefault="006F3ACC" w:rsidP="004725AD">
      <w:pPr>
        <w:ind w:left="360"/>
        <w:rPr>
          <w:sz w:val="22"/>
          <w:szCs w:val="22"/>
        </w:rPr>
      </w:pPr>
    </w:p>
    <w:p w14:paraId="407DE5E6" w14:textId="77777777" w:rsidR="006F3ACC" w:rsidRPr="006F3ACC" w:rsidRDefault="006F3ACC" w:rsidP="004725AD">
      <w:pPr>
        <w:ind w:left="360"/>
        <w:rPr>
          <w:sz w:val="22"/>
          <w:szCs w:val="22"/>
        </w:rPr>
      </w:pPr>
    </w:p>
    <w:p w14:paraId="38E98DDC" w14:textId="77777777" w:rsidR="004725AD" w:rsidRPr="006F3ACC" w:rsidRDefault="004725AD" w:rsidP="004725AD">
      <w:pPr>
        <w:ind w:left="360"/>
        <w:rPr>
          <w:sz w:val="22"/>
          <w:szCs w:val="22"/>
        </w:rPr>
      </w:pPr>
      <w:r w:rsidRPr="006F3ACC">
        <w:rPr>
          <w:sz w:val="22"/>
          <w:szCs w:val="22"/>
        </w:rPr>
        <w:tab/>
      </w:r>
      <w:r w:rsidRPr="006F3ACC">
        <w:rPr>
          <w:sz w:val="22"/>
          <w:szCs w:val="22"/>
        </w:rPr>
        <w:tab/>
      </w:r>
    </w:p>
    <w:p w14:paraId="72F3FA93" w14:textId="77777777" w:rsidR="007478FD" w:rsidRPr="006F3ACC" w:rsidRDefault="004725AD" w:rsidP="00A773B3">
      <w:pPr>
        <w:rPr>
          <w:b/>
          <w:sz w:val="22"/>
          <w:szCs w:val="22"/>
          <w:u w:val="single"/>
        </w:rPr>
      </w:pPr>
      <w:r w:rsidRPr="006F3ACC">
        <w:rPr>
          <w:b/>
          <w:sz w:val="22"/>
          <w:szCs w:val="22"/>
          <w:u w:val="single"/>
        </w:rPr>
        <w:t>USDOL Partnership Update</w:t>
      </w:r>
    </w:p>
    <w:p w14:paraId="14E0C873" w14:textId="77777777" w:rsidR="00C81F6F" w:rsidRPr="006F3ACC" w:rsidRDefault="00C81F6F" w:rsidP="006F3A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F3ACC">
        <w:rPr>
          <w:sz w:val="22"/>
          <w:szCs w:val="22"/>
        </w:rPr>
        <w:t xml:space="preserve">USDOL Partnership Update </w:t>
      </w:r>
    </w:p>
    <w:p w14:paraId="0E769EC0" w14:textId="77777777" w:rsidR="004725AD" w:rsidRPr="006F3ACC" w:rsidRDefault="00744598" w:rsidP="006F3ACC">
      <w:pPr>
        <w:pStyle w:val="ListParagraph"/>
        <w:numPr>
          <w:ilvl w:val="0"/>
          <w:numId w:val="5"/>
        </w:numPr>
        <w:ind w:left="1800"/>
        <w:rPr>
          <w:sz w:val="22"/>
          <w:szCs w:val="22"/>
        </w:rPr>
      </w:pPr>
      <w:r w:rsidRPr="006F3ACC">
        <w:rPr>
          <w:sz w:val="22"/>
          <w:szCs w:val="22"/>
        </w:rPr>
        <w:t xml:space="preserve">Ron Dixon registers apprenticeships in the state. </w:t>
      </w:r>
      <w:r w:rsidR="004725AD" w:rsidRPr="006F3ACC">
        <w:rPr>
          <w:sz w:val="22"/>
          <w:szCs w:val="22"/>
        </w:rPr>
        <w:t xml:space="preserve">Ron stated, that he has seen an increased interest in Registered Apprenticeships. </w:t>
      </w:r>
    </w:p>
    <w:p w14:paraId="77B4DD59" w14:textId="77777777" w:rsidR="00744598" w:rsidRPr="006F3ACC" w:rsidRDefault="004725AD" w:rsidP="006F3ACC">
      <w:pPr>
        <w:pStyle w:val="ListParagraph"/>
        <w:numPr>
          <w:ilvl w:val="0"/>
          <w:numId w:val="5"/>
        </w:numPr>
        <w:ind w:left="1800"/>
        <w:rPr>
          <w:sz w:val="22"/>
          <w:szCs w:val="22"/>
        </w:rPr>
      </w:pPr>
      <w:r w:rsidRPr="006F3ACC">
        <w:rPr>
          <w:sz w:val="22"/>
          <w:szCs w:val="22"/>
        </w:rPr>
        <w:t xml:space="preserve">Years prior he only registered single digit numbers of companies. </w:t>
      </w:r>
    </w:p>
    <w:p w14:paraId="709CA8F9" w14:textId="77777777" w:rsidR="004725AD" w:rsidRPr="006F3ACC" w:rsidRDefault="00166951" w:rsidP="006F3ACC">
      <w:pPr>
        <w:pStyle w:val="ListParagraph"/>
        <w:numPr>
          <w:ilvl w:val="0"/>
          <w:numId w:val="5"/>
        </w:numPr>
        <w:ind w:left="1800"/>
        <w:rPr>
          <w:sz w:val="22"/>
          <w:szCs w:val="22"/>
        </w:rPr>
      </w:pPr>
      <w:r w:rsidRPr="006F3ACC">
        <w:rPr>
          <w:sz w:val="22"/>
          <w:szCs w:val="22"/>
        </w:rPr>
        <w:t>He has already hit double-</w:t>
      </w:r>
      <w:r w:rsidR="004725AD" w:rsidRPr="006F3ACC">
        <w:rPr>
          <w:sz w:val="22"/>
          <w:szCs w:val="22"/>
        </w:rPr>
        <w:t xml:space="preserve">digit numbers for this year of the companies he has registered. </w:t>
      </w:r>
    </w:p>
    <w:p w14:paraId="450B4C39" w14:textId="77777777" w:rsidR="00166951" w:rsidRPr="006F3ACC" w:rsidRDefault="00166951" w:rsidP="007B2918">
      <w:pPr>
        <w:rPr>
          <w:sz w:val="22"/>
          <w:szCs w:val="22"/>
        </w:rPr>
      </w:pPr>
    </w:p>
    <w:p w14:paraId="5D77F29C" w14:textId="77777777" w:rsidR="007B2918" w:rsidRPr="006F3ACC" w:rsidRDefault="007B2918" w:rsidP="007B2918">
      <w:pPr>
        <w:rPr>
          <w:b/>
          <w:sz w:val="22"/>
          <w:szCs w:val="22"/>
          <w:u w:val="single"/>
        </w:rPr>
      </w:pPr>
      <w:r w:rsidRPr="006F3ACC">
        <w:rPr>
          <w:b/>
          <w:sz w:val="22"/>
          <w:szCs w:val="22"/>
          <w:u w:val="single"/>
        </w:rPr>
        <w:t>Action Items for Next Meeting (</w:t>
      </w:r>
      <w:r w:rsidR="00166951" w:rsidRPr="006F3ACC">
        <w:rPr>
          <w:b/>
          <w:sz w:val="22"/>
          <w:szCs w:val="22"/>
          <w:u w:val="single"/>
        </w:rPr>
        <w:t>April</w:t>
      </w:r>
      <w:r w:rsidRPr="006F3ACC">
        <w:rPr>
          <w:b/>
          <w:sz w:val="22"/>
          <w:szCs w:val="22"/>
          <w:u w:val="single"/>
        </w:rPr>
        <w:t>)</w:t>
      </w:r>
    </w:p>
    <w:p w14:paraId="5DA32496" w14:textId="77777777" w:rsidR="00EA5697" w:rsidRPr="006F3ACC" w:rsidRDefault="00166951" w:rsidP="006F3ACC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6F3ACC">
        <w:rPr>
          <w:sz w:val="22"/>
          <w:szCs w:val="22"/>
        </w:rPr>
        <w:t xml:space="preserve">Invite Business &amp; Industry to next meeting. </w:t>
      </w:r>
    </w:p>
    <w:p w14:paraId="56BF6722" w14:textId="77777777" w:rsidR="00166951" w:rsidRPr="006F3ACC" w:rsidRDefault="00166951" w:rsidP="006F3ACC">
      <w:pPr>
        <w:pStyle w:val="ListParagraph"/>
        <w:numPr>
          <w:ilvl w:val="1"/>
          <w:numId w:val="4"/>
        </w:numPr>
        <w:rPr>
          <w:sz w:val="22"/>
          <w:szCs w:val="22"/>
          <w:u w:val="single"/>
        </w:rPr>
      </w:pPr>
      <w:r w:rsidRPr="006F3ACC">
        <w:rPr>
          <w:sz w:val="22"/>
          <w:szCs w:val="22"/>
        </w:rPr>
        <w:t xml:space="preserve">Please forward information about anyone/business you would like me to invite to the next meeting. </w:t>
      </w:r>
    </w:p>
    <w:p w14:paraId="07E458A0" w14:textId="77777777" w:rsidR="00166951" w:rsidRPr="006F3ACC" w:rsidRDefault="00166951" w:rsidP="006F3ACC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6F3ACC">
        <w:rPr>
          <w:sz w:val="22"/>
          <w:szCs w:val="22"/>
        </w:rPr>
        <w:t xml:space="preserve">Nancy </w:t>
      </w:r>
      <w:proofErr w:type="spellStart"/>
      <w:r w:rsidRPr="006F3ACC">
        <w:rPr>
          <w:sz w:val="22"/>
          <w:szCs w:val="22"/>
        </w:rPr>
        <w:t>Grigss</w:t>
      </w:r>
      <w:proofErr w:type="spellEnd"/>
      <w:r w:rsidRPr="006F3ACC">
        <w:rPr>
          <w:sz w:val="22"/>
          <w:szCs w:val="22"/>
        </w:rPr>
        <w:t xml:space="preserve"> (NACC) PowerPoint will be sent to Partners with minutes. </w:t>
      </w:r>
    </w:p>
    <w:p w14:paraId="5E289A5C" w14:textId="77777777" w:rsidR="007C5F51" w:rsidRPr="006F3ACC" w:rsidRDefault="007C5F51" w:rsidP="007C5F51">
      <w:pPr>
        <w:rPr>
          <w:sz w:val="22"/>
          <w:szCs w:val="22"/>
          <w:u w:val="single"/>
        </w:rPr>
      </w:pPr>
    </w:p>
    <w:p w14:paraId="56B6AA04" w14:textId="77777777" w:rsidR="000A336E" w:rsidRDefault="000A336E" w:rsidP="00166951">
      <w:pPr>
        <w:rPr>
          <w:b/>
          <w:sz w:val="22"/>
          <w:szCs w:val="22"/>
          <w:u w:val="single"/>
        </w:rPr>
      </w:pPr>
    </w:p>
    <w:p w14:paraId="38A53930" w14:textId="77777777" w:rsidR="000A336E" w:rsidRDefault="000A336E" w:rsidP="00166951">
      <w:pPr>
        <w:rPr>
          <w:b/>
          <w:sz w:val="22"/>
          <w:szCs w:val="22"/>
          <w:u w:val="single"/>
        </w:rPr>
      </w:pPr>
    </w:p>
    <w:p w14:paraId="358FC932" w14:textId="77777777" w:rsidR="00166951" w:rsidRPr="000A336E" w:rsidRDefault="00166951" w:rsidP="00166951">
      <w:pPr>
        <w:rPr>
          <w:b/>
          <w:sz w:val="22"/>
          <w:szCs w:val="22"/>
          <w:u w:val="single"/>
        </w:rPr>
      </w:pPr>
      <w:r w:rsidRPr="000A336E">
        <w:rPr>
          <w:b/>
          <w:sz w:val="22"/>
          <w:szCs w:val="22"/>
          <w:u w:val="single"/>
        </w:rPr>
        <w:t>Next Meeting Dates</w:t>
      </w:r>
    </w:p>
    <w:p w14:paraId="68264613" w14:textId="77777777" w:rsidR="00166951" w:rsidRPr="000A336E" w:rsidRDefault="00166951" w:rsidP="006F3AC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A336E">
        <w:rPr>
          <w:sz w:val="22"/>
          <w:szCs w:val="22"/>
        </w:rPr>
        <w:t>April 19</w:t>
      </w:r>
      <w:r w:rsidRPr="000A336E">
        <w:rPr>
          <w:sz w:val="22"/>
          <w:szCs w:val="22"/>
          <w:vertAlign w:val="superscript"/>
        </w:rPr>
        <w:t>th</w:t>
      </w:r>
    </w:p>
    <w:p w14:paraId="1F5B289C" w14:textId="77777777" w:rsidR="006F3ACC" w:rsidRPr="000A336E" w:rsidRDefault="006F3ACC" w:rsidP="006F3ACC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0A336E">
        <w:rPr>
          <w:sz w:val="22"/>
          <w:szCs w:val="22"/>
          <w:vertAlign w:val="superscript"/>
        </w:rPr>
        <w:t xml:space="preserve"> </w:t>
      </w:r>
      <w:r w:rsidRPr="000A336E">
        <w:rPr>
          <w:sz w:val="22"/>
          <w:szCs w:val="22"/>
        </w:rPr>
        <w:t>AIDT Montgomery Training Center</w:t>
      </w:r>
    </w:p>
    <w:p w14:paraId="0731BD1F" w14:textId="77777777" w:rsidR="00166951" w:rsidRPr="000A336E" w:rsidRDefault="00166951" w:rsidP="006F3AC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A336E">
        <w:rPr>
          <w:sz w:val="22"/>
          <w:szCs w:val="22"/>
        </w:rPr>
        <w:t>May 17</w:t>
      </w:r>
      <w:r w:rsidRPr="000A336E">
        <w:rPr>
          <w:sz w:val="22"/>
          <w:szCs w:val="22"/>
          <w:vertAlign w:val="superscript"/>
        </w:rPr>
        <w:t>th</w:t>
      </w:r>
    </w:p>
    <w:p w14:paraId="1A30F693" w14:textId="0A7A0F1A" w:rsidR="000B5310" w:rsidRPr="000A336E" w:rsidRDefault="00166951" w:rsidP="006F3AC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A336E">
        <w:rPr>
          <w:sz w:val="22"/>
          <w:szCs w:val="22"/>
          <w:vertAlign w:val="superscript"/>
        </w:rPr>
        <w:t xml:space="preserve"> </w:t>
      </w:r>
      <w:r w:rsidRPr="000A336E">
        <w:rPr>
          <w:sz w:val="22"/>
          <w:szCs w:val="22"/>
        </w:rPr>
        <w:t>June 21</w:t>
      </w:r>
      <w:r w:rsidRPr="000A336E">
        <w:rPr>
          <w:sz w:val="22"/>
          <w:szCs w:val="22"/>
          <w:vertAlign w:val="superscript"/>
        </w:rPr>
        <w:t>st</w:t>
      </w:r>
      <w:r w:rsidRPr="000A336E">
        <w:rPr>
          <w:sz w:val="22"/>
          <w:szCs w:val="22"/>
        </w:rPr>
        <w:t xml:space="preserve"> </w:t>
      </w:r>
    </w:p>
    <w:sectPr w:rsidR="000B5310" w:rsidRPr="000A336E" w:rsidSect="005F2E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" o:bullet="t">
        <v:imagedata r:id="rId1" o:title="Word Work File L_1780325870"/>
      </v:shape>
    </w:pict>
  </w:numPicBullet>
  <w:abstractNum w:abstractNumId="0">
    <w:nsid w:val="01FB3B42"/>
    <w:multiLevelType w:val="hybridMultilevel"/>
    <w:tmpl w:val="AB1CE2A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F1528"/>
    <w:multiLevelType w:val="hybridMultilevel"/>
    <w:tmpl w:val="B1BAD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622C"/>
    <w:multiLevelType w:val="hybridMultilevel"/>
    <w:tmpl w:val="E65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2860"/>
    <w:multiLevelType w:val="hybridMultilevel"/>
    <w:tmpl w:val="6B8AE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D7784"/>
    <w:multiLevelType w:val="hybridMultilevel"/>
    <w:tmpl w:val="B7C6B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4D1E"/>
    <w:multiLevelType w:val="hybridMultilevel"/>
    <w:tmpl w:val="6A268B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7A010B4"/>
    <w:multiLevelType w:val="hybridMultilevel"/>
    <w:tmpl w:val="99A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A7D50"/>
    <w:multiLevelType w:val="hybridMultilevel"/>
    <w:tmpl w:val="8B047B5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83646BD"/>
    <w:multiLevelType w:val="hybridMultilevel"/>
    <w:tmpl w:val="BFFC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2A09"/>
    <w:multiLevelType w:val="hybridMultilevel"/>
    <w:tmpl w:val="CA20B428"/>
    <w:lvl w:ilvl="0" w:tplc="F246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64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28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6F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A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C7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60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C4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6E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A1ABC"/>
    <w:multiLevelType w:val="hybridMultilevel"/>
    <w:tmpl w:val="BC28F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1704DAC"/>
    <w:multiLevelType w:val="hybridMultilevel"/>
    <w:tmpl w:val="1A244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165B5D"/>
    <w:multiLevelType w:val="hybridMultilevel"/>
    <w:tmpl w:val="9768FD88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8F80564"/>
    <w:multiLevelType w:val="hybridMultilevel"/>
    <w:tmpl w:val="429CB8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A7"/>
    <w:rsid w:val="00007FB5"/>
    <w:rsid w:val="000220E7"/>
    <w:rsid w:val="00080653"/>
    <w:rsid w:val="000A198A"/>
    <w:rsid w:val="000A336E"/>
    <w:rsid w:val="000B5310"/>
    <w:rsid w:val="000E5652"/>
    <w:rsid w:val="00103AAA"/>
    <w:rsid w:val="0011330B"/>
    <w:rsid w:val="00137F22"/>
    <w:rsid w:val="00166951"/>
    <w:rsid w:val="00193597"/>
    <w:rsid w:val="0023271A"/>
    <w:rsid w:val="00240A7F"/>
    <w:rsid w:val="00290971"/>
    <w:rsid w:val="002C6EAB"/>
    <w:rsid w:val="0034210A"/>
    <w:rsid w:val="00366C98"/>
    <w:rsid w:val="003B5615"/>
    <w:rsid w:val="003C3E9D"/>
    <w:rsid w:val="00415117"/>
    <w:rsid w:val="00454B91"/>
    <w:rsid w:val="004725AD"/>
    <w:rsid w:val="004859C3"/>
    <w:rsid w:val="004B0641"/>
    <w:rsid w:val="00523F60"/>
    <w:rsid w:val="005A1DA9"/>
    <w:rsid w:val="005E6C6D"/>
    <w:rsid w:val="005F2E38"/>
    <w:rsid w:val="00626C7F"/>
    <w:rsid w:val="006D0BBA"/>
    <w:rsid w:val="006F3ACC"/>
    <w:rsid w:val="00744598"/>
    <w:rsid w:val="007478FD"/>
    <w:rsid w:val="00755CB3"/>
    <w:rsid w:val="00756CA7"/>
    <w:rsid w:val="00761F6E"/>
    <w:rsid w:val="007B2918"/>
    <w:rsid w:val="007C5F51"/>
    <w:rsid w:val="00804DA8"/>
    <w:rsid w:val="00804DE9"/>
    <w:rsid w:val="00817026"/>
    <w:rsid w:val="0082694F"/>
    <w:rsid w:val="00840A73"/>
    <w:rsid w:val="00863706"/>
    <w:rsid w:val="00970966"/>
    <w:rsid w:val="00A07267"/>
    <w:rsid w:val="00A23D70"/>
    <w:rsid w:val="00A773B3"/>
    <w:rsid w:val="00A851D3"/>
    <w:rsid w:val="00A86194"/>
    <w:rsid w:val="00B1013B"/>
    <w:rsid w:val="00B33F25"/>
    <w:rsid w:val="00BB37FF"/>
    <w:rsid w:val="00C32A2B"/>
    <w:rsid w:val="00C559F0"/>
    <w:rsid w:val="00C5603C"/>
    <w:rsid w:val="00C76D76"/>
    <w:rsid w:val="00C81F6F"/>
    <w:rsid w:val="00C82F57"/>
    <w:rsid w:val="00CA3B9C"/>
    <w:rsid w:val="00CD13E3"/>
    <w:rsid w:val="00D047BE"/>
    <w:rsid w:val="00D20C90"/>
    <w:rsid w:val="00D57D95"/>
    <w:rsid w:val="00D73348"/>
    <w:rsid w:val="00DA1F45"/>
    <w:rsid w:val="00DC0B1A"/>
    <w:rsid w:val="00DE4BE9"/>
    <w:rsid w:val="00DE56BD"/>
    <w:rsid w:val="00E76474"/>
    <w:rsid w:val="00EA5697"/>
    <w:rsid w:val="00F66A05"/>
    <w:rsid w:val="00F93BFA"/>
    <w:rsid w:val="00FF1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29ED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1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1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919</Words>
  <Characters>5240</Characters>
  <Application>Microsoft Macintosh Word</Application>
  <DocSecurity>0</DocSecurity>
  <Lines>43</Lines>
  <Paragraphs>12</Paragraphs>
  <ScaleCrop>false</ScaleCrop>
  <Company>AIDT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Bush</dc:creator>
  <cp:keywords/>
  <dc:description/>
  <cp:lastModifiedBy>Patricia Richards</cp:lastModifiedBy>
  <cp:revision>4</cp:revision>
  <cp:lastPrinted>2016-11-28T13:30:00Z</cp:lastPrinted>
  <dcterms:created xsi:type="dcterms:W3CDTF">2017-03-17T14:03:00Z</dcterms:created>
  <dcterms:modified xsi:type="dcterms:W3CDTF">2017-03-17T15:22:00Z</dcterms:modified>
</cp:coreProperties>
</file>